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108" w:rsidRDefault="009A5108">
      <w:pPr>
        <w:autoSpaceDE w:val="0"/>
        <w:autoSpaceDN w:val="0"/>
        <w:spacing w:after="78" w:line="220" w:lineRule="exact"/>
      </w:pPr>
    </w:p>
    <w:p w:rsidR="009A5108" w:rsidRPr="00347911" w:rsidRDefault="008B58DE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9A5108" w:rsidRPr="00F41880" w:rsidRDefault="008B58DE">
      <w:pPr>
        <w:autoSpaceDE w:val="0"/>
        <w:autoSpaceDN w:val="0"/>
        <w:spacing w:before="670" w:after="0" w:line="230" w:lineRule="auto"/>
        <w:ind w:left="137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41880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F41880" w:rsidRPr="00F41880" w:rsidRDefault="00F41880">
      <w:pPr>
        <w:autoSpaceDE w:val="0"/>
        <w:autoSpaceDN w:val="0"/>
        <w:spacing w:before="670" w:after="0" w:line="230" w:lineRule="auto"/>
        <w:ind w:left="137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41880">
        <w:rPr>
          <w:rFonts w:ascii="Times New Roman" w:eastAsia="Times New Roman" w:hAnsi="Times New Roman"/>
          <w:b/>
          <w:color w:val="000000"/>
          <w:sz w:val="24"/>
          <w:lang w:val="ru-RU"/>
        </w:rPr>
        <w:t>АДМИНИСТРАЦИЯ МУНИЦИПАЛЬНОГО РАЙОНА</w:t>
      </w:r>
    </w:p>
    <w:p w:rsidR="00F41880" w:rsidRPr="00F41880" w:rsidRDefault="00F41880">
      <w:pPr>
        <w:autoSpaceDE w:val="0"/>
        <w:autoSpaceDN w:val="0"/>
        <w:spacing w:before="670" w:after="0" w:line="230" w:lineRule="auto"/>
        <w:ind w:left="1374"/>
        <w:rPr>
          <w:b/>
          <w:lang w:val="ru-RU"/>
        </w:rPr>
      </w:pPr>
      <w:r w:rsidRPr="00F41880">
        <w:rPr>
          <w:rFonts w:ascii="Times New Roman" w:eastAsia="Times New Roman" w:hAnsi="Times New Roman"/>
          <w:b/>
          <w:color w:val="000000"/>
          <w:sz w:val="24"/>
          <w:lang w:val="ru-RU"/>
        </w:rPr>
        <w:t>БЛАГОВЕЩЕНСКИЙ РАЙОН РЕСПУБЛИКИ БАШКОРТОСТАН</w:t>
      </w:r>
    </w:p>
    <w:p w:rsidR="009A5108" w:rsidRPr="00F41880" w:rsidRDefault="008B58DE">
      <w:pPr>
        <w:autoSpaceDE w:val="0"/>
        <w:autoSpaceDN w:val="0"/>
        <w:spacing w:before="672" w:after="1436" w:line="230" w:lineRule="auto"/>
        <w:ind w:right="3456"/>
        <w:jc w:val="right"/>
        <w:rPr>
          <w:b/>
          <w:lang w:val="ru-RU"/>
        </w:rPr>
      </w:pPr>
      <w:r w:rsidRPr="00F4188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МОБУ СОШ с. Верхний </w:t>
      </w:r>
      <w:proofErr w:type="spellStart"/>
      <w:r w:rsidRPr="00F41880">
        <w:rPr>
          <w:rFonts w:ascii="Times New Roman" w:eastAsia="Times New Roman" w:hAnsi="Times New Roman"/>
          <w:b/>
          <w:color w:val="000000"/>
          <w:sz w:val="24"/>
          <w:lang w:val="ru-RU"/>
        </w:rPr>
        <w:t>Изяк</w:t>
      </w:r>
      <w:proofErr w:type="spellEnd"/>
    </w:p>
    <w:p w:rsidR="009A5108" w:rsidRPr="00F41880" w:rsidRDefault="009A5108">
      <w:pPr>
        <w:rPr>
          <w:b/>
          <w:lang w:val="ru-RU"/>
        </w:rPr>
        <w:sectPr w:rsidR="009A5108" w:rsidRPr="00F41880">
          <w:pgSz w:w="11900" w:h="16840"/>
          <w:pgMar w:top="298" w:right="874" w:bottom="1440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9A5108" w:rsidRPr="00347911" w:rsidRDefault="008B58DE">
      <w:pPr>
        <w:autoSpaceDE w:val="0"/>
        <w:autoSpaceDN w:val="0"/>
        <w:spacing w:after="0" w:line="245" w:lineRule="auto"/>
        <w:ind w:left="2816" w:right="432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СОГЛАСОВАНО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Заместитель директора по УВР</w:t>
      </w:r>
    </w:p>
    <w:p w:rsidR="009A5108" w:rsidRPr="00347911" w:rsidRDefault="008B58DE">
      <w:pPr>
        <w:autoSpaceDE w:val="0"/>
        <w:autoSpaceDN w:val="0"/>
        <w:spacing w:before="182" w:after="0" w:line="230" w:lineRule="auto"/>
        <w:ind w:right="354"/>
        <w:jc w:val="right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______________Леонтьева О.М.</w:t>
      </w:r>
    </w:p>
    <w:p w:rsidR="009A5108" w:rsidRPr="00347911" w:rsidRDefault="009A5108">
      <w:pPr>
        <w:rPr>
          <w:lang w:val="ru-RU"/>
        </w:rPr>
        <w:sectPr w:rsidR="009A5108" w:rsidRPr="00347911">
          <w:type w:val="continuous"/>
          <w:pgSz w:w="11900" w:h="16840"/>
          <w:pgMar w:top="298" w:right="874" w:bottom="1440" w:left="1440" w:header="720" w:footer="720" w:gutter="0"/>
          <w:cols w:num="2" w:space="720" w:equalWidth="0">
            <w:col w:w="5978" w:space="0"/>
            <w:col w:w="3607" w:space="0"/>
          </w:cols>
          <w:docGrid w:linePitch="360"/>
        </w:sectPr>
      </w:pPr>
    </w:p>
    <w:p w:rsidR="009A5108" w:rsidRPr="00347911" w:rsidRDefault="008B58DE">
      <w:pPr>
        <w:autoSpaceDE w:val="0"/>
        <w:autoSpaceDN w:val="0"/>
        <w:spacing w:after="0" w:line="245" w:lineRule="auto"/>
        <w:ind w:left="354" w:right="1728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УТВЕРЖДЕНО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Директор</w:t>
      </w:r>
    </w:p>
    <w:p w:rsidR="009A5108" w:rsidRPr="00347911" w:rsidRDefault="008B58DE">
      <w:pPr>
        <w:autoSpaceDE w:val="0"/>
        <w:autoSpaceDN w:val="0"/>
        <w:spacing w:before="182" w:after="182" w:line="230" w:lineRule="auto"/>
        <w:ind w:left="354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______________Васина Н.В.</w:t>
      </w:r>
    </w:p>
    <w:p w:rsidR="009A5108" w:rsidRPr="00347911" w:rsidRDefault="009A5108">
      <w:pPr>
        <w:rPr>
          <w:lang w:val="ru-RU"/>
        </w:rPr>
        <w:sectPr w:rsidR="009A5108" w:rsidRPr="00347911">
          <w:type w:val="nextColumn"/>
          <w:pgSz w:w="11900" w:h="16840"/>
          <w:pgMar w:top="298" w:right="874" w:bottom="1440" w:left="1440" w:header="720" w:footer="720" w:gutter="0"/>
          <w:cols w:num="2" w:space="720" w:equalWidth="0">
            <w:col w:w="5978" w:space="0"/>
            <w:col w:w="3607" w:space="0"/>
          </w:cols>
          <w:docGrid w:linePitch="360"/>
        </w:sectPr>
      </w:pPr>
    </w:p>
    <w:tbl>
      <w:tblPr>
        <w:tblW w:w="0" w:type="auto"/>
        <w:tblInd w:w="1400" w:type="dxa"/>
        <w:tblLayout w:type="fixed"/>
        <w:tblLook w:val="04A0"/>
      </w:tblPr>
      <w:tblGrid>
        <w:gridCol w:w="3940"/>
        <w:gridCol w:w="3360"/>
      </w:tblGrid>
      <w:tr w:rsidR="009A5108" w:rsidRPr="00F41880">
        <w:trPr>
          <w:trHeight w:hRule="exact" w:val="490"/>
        </w:trPr>
        <w:tc>
          <w:tcPr>
            <w:tcW w:w="3940" w:type="dxa"/>
            <w:tcMar>
              <w:left w:w="0" w:type="dxa"/>
              <w:right w:w="0" w:type="dxa"/>
            </w:tcMar>
          </w:tcPr>
          <w:p w:rsidR="009A5108" w:rsidRPr="00F41880" w:rsidRDefault="00F41880">
            <w:pPr>
              <w:autoSpaceDE w:val="0"/>
              <w:autoSpaceDN w:val="0"/>
              <w:spacing w:after="0" w:line="245" w:lineRule="auto"/>
              <w:ind w:left="1416" w:right="86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lastRenderedPageBreak/>
              <w:t>Протокол №1</w:t>
            </w:r>
            <w:r w:rsidR="008B58DE" w:rsidRPr="00F4188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8B58DE" w:rsidRPr="00F4188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"29" августа</w:t>
            </w:r>
            <w:r w:rsidR="008B58DE" w:rsidRPr="00F4188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2022 г.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9A5108" w:rsidRPr="00F41880" w:rsidRDefault="008B58DE">
            <w:pPr>
              <w:autoSpaceDE w:val="0"/>
              <w:autoSpaceDN w:val="0"/>
              <w:spacing w:after="0" w:line="245" w:lineRule="auto"/>
              <w:ind w:left="992" w:right="720"/>
              <w:rPr>
                <w:lang w:val="ru-RU"/>
              </w:rPr>
            </w:pPr>
            <w:r w:rsidRPr="00F4188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Приказ №2</w:t>
            </w:r>
            <w:r w:rsidR="00F4188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48</w:t>
            </w:r>
            <w:r w:rsidRPr="00F41880">
              <w:rPr>
                <w:lang w:val="ru-RU"/>
              </w:rPr>
              <w:br/>
            </w:r>
            <w:r w:rsidR="00F4188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"31" августа</w:t>
            </w:r>
            <w:r w:rsidRPr="00F4188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2022 г.</w:t>
            </w:r>
          </w:p>
        </w:tc>
      </w:tr>
    </w:tbl>
    <w:p w:rsidR="009A5108" w:rsidRPr="00F41880" w:rsidRDefault="008B58DE">
      <w:pPr>
        <w:autoSpaceDE w:val="0"/>
        <w:autoSpaceDN w:val="0"/>
        <w:spacing w:before="978" w:after="0" w:line="262" w:lineRule="auto"/>
        <w:ind w:left="3024" w:right="3600"/>
        <w:jc w:val="center"/>
        <w:rPr>
          <w:lang w:val="ru-RU"/>
        </w:rPr>
      </w:pPr>
      <w:r w:rsidRPr="00F4188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</w:p>
    <w:p w:rsidR="009A5108" w:rsidRPr="00347911" w:rsidRDefault="008B58DE">
      <w:pPr>
        <w:autoSpaceDE w:val="0"/>
        <w:autoSpaceDN w:val="0"/>
        <w:spacing w:before="166" w:after="0" w:line="262" w:lineRule="auto"/>
        <w:ind w:left="3168" w:right="3600"/>
        <w:jc w:val="center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«Родной язык (русский)»</w:t>
      </w:r>
    </w:p>
    <w:p w:rsidR="009A5108" w:rsidRPr="00347911" w:rsidRDefault="008B58DE">
      <w:pPr>
        <w:autoSpaceDE w:val="0"/>
        <w:autoSpaceDN w:val="0"/>
        <w:spacing w:before="670" w:after="0" w:line="262" w:lineRule="auto"/>
        <w:ind w:left="2160" w:right="2592"/>
        <w:jc w:val="center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для 3 класса начального общего образования </w:t>
      </w:r>
      <w:r w:rsidRPr="00347911">
        <w:rPr>
          <w:lang w:val="ru-RU"/>
        </w:rPr>
        <w:br/>
      </w:r>
      <w:r w:rsidR="00F41880">
        <w:rPr>
          <w:rFonts w:ascii="Times New Roman" w:eastAsia="Times New Roman" w:hAnsi="Times New Roman"/>
          <w:color w:val="000000"/>
          <w:sz w:val="24"/>
          <w:lang w:val="ru-RU"/>
        </w:rPr>
        <w:t>на 2023-2024</w:t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:rsidR="009A5108" w:rsidRPr="00347911" w:rsidRDefault="008B58DE" w:rsidP="00F41880">
      <w:pPr>
        <w:autoSpaceDE w:val="0"/>
        <w:autoSpaceDN w:val="0"/>
        <w:spacing w:before="2112" w:after="0" w:line="262" w:lineRule="auto"/>
        <w:ind w:left="4808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="00F41880">
        <w:rPr>
          <w:rFonts w:ascii="Times New Roman" w:eastAsia="Times New Roman" w:hAnsi="Times New Roman"/>
          <w:color w:val="000000"/>
          <w:sz w:val="24"/>
          <w:lang w:val="ru-RU"/>
        </w:rPr>
        <w:t>Апсаликова</w:t>
      </w:r>
      <w:proofErr w:type="spellEnd"/>
      <w:r w:rsidR="00F41880">
        <w:rPr>
          <w:rFonts w:ascii="Times New Roman" w:eastAsia="Times New Roman" w:hAnsi="Times New Roman"/>
          <w:color w:val="000000"/>
          <w:sz w:val="24"/>
          <w:lang w:val="ru-RU"/>
        </w:rPr>
        <w:t xml:space="preserve"> Наталия Тимофеевна,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учитель русского языка и литературы</w:t>
      </w:r>
    </w:p>
    <w:p w:rsidR="009A5108" w:rsidRPr="00347911" w:rsidRDefault="009A5108">
      <w:pPr>
        <w:rPr>
          <w:lang w:val="ru-RU"/>
        </w:rPr>
        <w:sectPr w:rsidR="009A5108" w:rsidRPr="00347911">
          <w:type w:val="continuous"/>
          <w:pgSz w:w="11900" w:h="16840"/>
          <w:pgMar w:top="298" w:right="874" w:bottom="1440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78" w:line="220" w:lineRule="exact"/>
        <w:rPr>
          <w:lang w:val="ru-RU"/>
        </w:rPr>
      </w:pPr>
    </w:p>
    <w:p w:rsidR="009A5108" w:rsidRPr="00347911" w:rsidRDefault="008B58DE">
      <w:pPr>
        <w:autoSpaceDE w:val="0"/>
        <w:autoSpaceDN w:val="0"/>
        <w:spacing w:after="0" w:line="230" w:lineRule="auto"/>
        <w:ind w:right="3378"/>
        <w:jc w:val="right"/>
        <w:rPr>
          <w:lang w:val="ru-RU"/>
        </w:rPr>
      </w:pPr>
      <w:proofErr w:type="spell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proofErr w:type="gram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.В</w:t>
      </w:r>
      <w:proofErr w:type="gram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ерхнийИзяк</w:t>
      </w:r>
      <w:proofErr w:type="spell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 202</w:t>
      </w:r>
      <w:r w:rsidR="009D0A48">
        <w:rPr>
          <w:rFonts w:ascii="Times New Roman" w:eastAsia="Times New Roman" w:hAnsi="Times New Roman"/>
          <w:color w:val="000000"/>
          <w:sz w:val="24"/>
          <w:lang w:val="ru-RU"/>
        </w:rPr>
        <w:t>3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78" w:line="220" w:lineRule="exact"/>
        <w:rPr>
          <w:lang w:val="ru-RU"/>
        </w:rPr>
      </w:pPr>
    </w:p>
    <w:p w:rsidR="009A5108" w:rsidRPr="00347911" w:rsidRDefault="008B58DE">
      <w:pPr>
        <w:autoSpaceDE w:val="0"/>
        <w:autoSpaceDN w:val="0"/>
        <w:spacing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9A5108" w:rsidRPr="00347911" w:rsidRDefault="008B58DE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proofErr w:type="gram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 родному  языку  (русскому) для обучающихся 3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31.05.2021 г.  № 286 «Об утверждении федерального государственного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образовательного стандарта начального общего образования», зарегистрирован  Министерством юстиции  Российской  Федерации 05.07.2021 г. № 64100), Концепции преподавания  русского языка и литературы в Российской Федерации</w:t>
      </w:r>
      <w:proofErr w:type="gram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proofErr w:type="gram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утверждена</w:t>
      </w:r>
      <w:proofErr w:type="gram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 распоряжением Правительства Российской Федерации от 9 апреля 2016 г. № 637-р), а также ориентирована на целевые приоритеты,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сформулированные в Примерной программе воспитания. </w:t>
      </w:r>
    </w:p>
    <w:p w:rsidR="009A5108" w:rsidRPr="00347911" w:rsidRDefault="008B58DE">
      <w:pPr>
        <w:autoSpaceDE w:val="0"/>
        <w:autoSpaceDN w:val="0"/>
        <w:spacing w:before="264"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9A5108" w:rsidRPr="00347911" w:rsidRDefault="008B58DE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государственным образовательным стандартом начального общего образования к предметной области</w:t>
      </w:r>
      <w:proofErr w:type="gram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одной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9A5108" w:rsidRPr="00347911" w:rsidRDefault="008B58D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9A5108" w:rsidRPr="00347911" w:rsidRDefault="008B58DE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9A5108" w:rsidRPr="00347911" w:rsidRDefault="008B58DE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</w:t>
      </w:r>
      <w:proofErr w:type="gram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усский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исторических   фактов   развития   языка;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9A5108" w:rsidRPr="00347911" w:rsidRDefault="008B58D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этим в программе выделяются три блока. Первый блок — «Русский язык: прошлое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72" w:line="220" w:lineRule="exact"/>
        <w:rPr>
          <w:lang w:val="ru-RU"/>
        </w:rPr>
      </w:pPr>
    </w:p>
    <w:p w:rsidR="009A5108" w:rsidRPr="00347911" w:rsidRDefault="008B58DE">
      <w:pPr>
        <w:autoSpaceDE w:val="0"/>
        <w:autoSpaceDN w:val="0"/>
        <w:spacing w:after="0" w:line="281" w:lineRule="auto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и настоящее» </w:t>
      </w:r>
      <w:proofErr w:type="gram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—в</w:t>
      </w:r>
      <w:proofErr w:type="gram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9A5108" w:rsidRPr="00347911" w:rsidRDefault="008B58DE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9A5108" w:rsidRPr="00347911" w:rsidRDefault="008B58DE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9A5108" w:rsidRPr="00347911" w:rsidRDefault="008B58DE">
      <w:pPr>
        <w:autoSpaceDE w:val="0"/>
        <w:autoSpaceDN w:val="0"/>
        <w:spacing w:before="262"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изучения русского родного языка являются: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9A5108" w:rsidRPr="00347911" w:rsidRDefault="008B58DE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«РОДНОЙ ЯЗЫК (РУССКИЙ)» В УЧЕБНОМ ПЛАНЕ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292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108" w:line="220" w:lineRule="exact"/>
        <w:rPr>
          <w:lang w:val="ru-RU"/>
        </w:rPr>
      </w:pPr>
    </w:p>
    <w:p w:rsidR="009A5108" w:rsidRPr="00347911" w:rsidRDefault="008B58DE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9A5108" w:rsidRPr="00347911" w:rsidRDefault="008B58DE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в 3 классе рассчитано на общую учебную нагрузку в объёме 34 часа.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328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78" w:line="220" w:lineRule="exact"/>
        <w:rPr>
          <w:lang w:val="ru-RU"/>
        </w:rPr>
      </w:pPr>
    </w:p>
    <w:p w:rsidR="009A5108" w:rsidRPr="00347911" w:rsidRDefault="008B58DE">
      <w:pPr>
        <w:autoSpaceDE w:val="0"/>
        <w:autoSpaceDN w:val="0"/>
        <w:spacing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A5108" w:rsidRPr="00347911" w:rsidRDefault="008B58DE">
      <w:pPr>
        <w:autoSpaceDE w:val="0"/>
        <w:autoSpaceDN w:val="0"/>
        <w:spacing w:before="346"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9A5108" w:rsidRPr="00347911" w:rsidRDefault="008B58DE">
      <w:pPr>
        <w:autoSpaceDE w:val="0"/>
        <w:autoSpaceDN w:val="0"/>
        <w:spacing w:before="166" w:after="0" w:line="271" w:lineRule="auto"/>
        <w:ind w:right="432"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связанные с особенностями мировосприятия и отношений между людьми (например, правда — ложь, друг — недруг, брат —братство — побратим).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72" w:after="0" w:line="262" w:lineRule="auto"/>
        <w:ind w:right="1152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9A5108" w:rsidRPr="00347911" w:rsidRDefault="008B58D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Русские традиционные сказочные образы, эпитеты и сравнения (например, Снегурочка, дубрава, сокол, соловей, зорька, солнце и т. п.): уточнение значений, наблюдение за использованием в произведениях фольклора и художественной литературы.</w:t>
      </w:r>
    </w:p>
    <w:p w:rsidR="009A5108" w:rsidRPr="00347911" w:rsidRDefault="008B58D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Названия старинных русских городов, сведения о происхождении этих названий.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Проектные задания. Откуда в русском языке эта фамилия? История моих имени и фамилии (Приобретение опыта поиска информации о происхождении слов).</w:t>
      </w:r>
    </w:p>
    <w:p w:rsidR="009A5108" w:rsidRPr="00347911" w:rsidRDefault="008B58DE">
      <w:pPr>
        <w:autoSpaceDE w:val="0"/>
        <w:autoSpaceDN w:val="0"/>
        <w:spacing w:before="262"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9A5108" w:rsidRPr="00347911" w:rsidRDefault="008B58DE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книжища; заяц, зайчик, зайчонок, зайчишка, заинька и т. п.) (на практическом уровне).</w:t>
      </w:r>
    </w:p>
    <w:p w:rsidR="009A5108" w:rsidRPr="00347911" w:rsidRDefault="008B58D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9A5108" w:rsidRPr="00347911" w:rsidRDefault="008B58D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навыков орфографического оформления текста.</w:t>
      </w:r>
    </w:p>
    <w:p w:rsidR="009A5108" w:rsidRPr="00347911" w:rsidRDefault="008B58DE">
      <w:pPr>
        <w:autoSpaceDE w:val="0"/>
        <w:autoSpaceDN w:val="0"/>
        <w:spacing w:before="264"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9A5108" w:rsidRPr="00347911" w:rsidRDefault="008B58DE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Особенности устного выступления.</w:t>
      </w:r>
    </w:p>
    <w:p w:rsidR="009A5108" w:rsidRPr="00347911" w:rsidRDefault="008B58D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 аргументации  (в  рамках  </w:t>
      </w:r>
      <w:proofErr w:type="gram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). Редактирование  предложенных  текстов  с  целью совершенствования их содержания и формы (в пределах изученного в основном курсе).</w:t>
      </w:r>
    </w:p>
    <w:p w:rsidR="009A5108" w:rsidRPr="00347911" w:rsidRDefault="008B58D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298" w:right="650" w:bottom="11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78" w:line="220" w:lineRule="exact"/>
        <w:rPr>
          <w:lang w:val="ru-RU"/>
        </w:rPr>
      </w:pPr>
    </w:p>
    <w:p w:rsidR="009A5108" w:rsidRPr="00347911" w:rsidRDefault="008B58DE">
      <w:pPr>
        <w:autoSpaceDE w:val="0"/>
        <w:autoSpaceDN w:val="0"/>
        <w:spacing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родного языка (русского) в 3 классе направлено на достижение обучающимися личностных, </w:t>
      </w:r>
      <w:proofErr w:type="spell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9A5108" w:rsidRPr="00347911" w:rsidRDefault="008B58DE">
      <w:pPr>
        <w:autoSpaceDE w:val="0"/>
        <w:autoSpaceDN w:val="0"/>
        <w:spacing w:before="262"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A5108" w:rsidRPr="00347911" w:rsidRDefault="008B58DE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20" w:after="0" w:line="288" w:lineRule="auto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18" w:after="0" w:line="281" w:lineRule="auto"/>
        <w:ind w:right="144"/>
        <w:rPr>
          <w:lang w:val="ru-RU"/>
        </w:rPr>
      </w:pPr>
      <w:r w:rsidRPr="00347911">
        <w:rPr>
          <w:lang w:val="ru-RU"/>
        </w:rPr>
        <w:tab/>
      </w:r>
      <w:proofErr w:type="gram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  <w:proofErr w:type="gramEnd"/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20" w:after="0"/>
        <w:ind w:right="144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18" w:after="0" w:line="281" w:lineRule="auto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9A5108" w:rsidRPr="00347911" w:rsidRDefault="008B58DE">
      <w:pPr>
        <w:autoSpaceDE w:val="0"/>
        <w:autoSpaceDN w:val="0"/>
        <w:spacing w:before="118" w:after="0" w:line="271" w:lineRule="auto"/>
        <w:ind w:right="144"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66" w:line="220" w:lineRule="exact"/>
        <w:rPr>
          <w:lang w:val="ru-RU"/>
        </w:rPr>
      </w:pPr>
    </w:p>
    <w:p w:rsidR="009A5108" w:rsidRPr="00347911" w:rsidRDefault="008B58DE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возникающий</w:t>
      </w:r>
      <w:proofErr w:type="gram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обсуждении примеров из художественных произведений;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:rsidR="009A5108" w:rsidRPr="00347911" w:rsidRDefault="008B58DE">
      <w:pPr>
        <w:autoSpaceDE w:val="0"/>
        <w:autoSpaceDN w:val="0"/>
        <w:spacing w:before="118" w:after="0" w:line="262" w:lineRule="auto"/>
        <w:ind w:left="180" w:right="2448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9A5108" w:rsidRPr="00347911" w:rsidRDefault="008B58DE">
      <w:pPr>
        <w:autoSpaceDE w:val="0"/>
        <w:autoSpaceDN w:val="0"/>
        <w:spacing w:before="118" w:after="0" w:line="281" w:lineRule="auto"/>
        <w:ind w:right="432"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A5108" w:rsidRPr="00347911" w:rsidRDefault="008B58DE">
      <w:pPr>
        <w:autoSpaceDE w:val="0"/>
        <w:autoSpaceDN w:val="0"/>
        <w:spacing w:before="264"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18" w:after="0" w:line="288" w:lineRule="auto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18" w:after="0" w:line="281" w:lineRule="auto"/>
        <w:ind w:right="576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286" w:right="666" w:bottom="39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78" w:line="220" w:lineRule="exact"/>
        <w:rPr>
          <w:lang w:val="ru-RU"/>
        </w:rPr>
      </w:pPr>
    </w:p>
    <w:p w:rsidR="009A5108" w:rsidRPr="00347911" w:rsidRDefault="008B58DE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20" w:after="0" w:line="288" w:lineRule="auto"/>
        <w:ind w:right="144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18" w:after="0" w:line="286" w:lineRule="auto"/>
        <w:ind w:right="144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9A5108" w:rsidRPr="00347911" w:rsidRDefault="008B58DE">
      <w:pPr>
        <w:autoSpaceDE w:val="0"/>
        <w:autoSpaceDN w:val="0"/>
        <w:spacing w:before="118" w:after="0" w:line="262" w:lineRule="auto"/>
        <w:ind w:left="180" w:right="2304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9A5108" w:rsidRPr="00347911" w:rsidRDefault="008B58D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:rsidR="009A5108" w:rsidRPr="00347911" w:rsidRDefault="008B58DE">
      <w:pPr>
        <w:tabs>
          <w:tab w:val="left" w:pos="180"/>
        </w:tabs>
        <w:autoSpaceDE w:val="0"/>
        <w:autoSpaceDN w:val="0"/>
        <w:spacing w:before="118" w:after="0" w:line="283" w:lineRule="auto"/>
        <w:rPr>
          <w:lang w:val="ru-RU"/>
        </w:rPr>
      </w:pP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находить ошибку, допущенную при работе с языковым мат</w:t>
      </w:r>
      <w:proofErr w:type="gram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е-</w:t>
      </w:r>
      <w:proofErr w:type="gram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 риалом, находить орфографическую и пунктуационную ошибку; </w:t>
      </w:r>
      <w:r w:rsidRPr="00347911">
        <w:rPr>
          <w:lang w:val="ru-RU"/>
        </w:rPr>
        <w:br/>
      </w:r>
      <w:r w:rsidRPr="00347911">
        <w:rPr>
          <w:lang w:val="ru-RU"/>
        </w:rPr>
        <w:tab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298" w:right="704" w:bottom="402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66" w:line="220" w:lineRule="exact"/>
        <w:rPr>
          <w:lang w:val="ru-RU"/>
        </w:rPr>
      </w:pPr>
    </w:p>
    <w:p w:rsidR="009A5108" w:rsidRPr="00347911" w:rsidRDefault="008B58DE">
      <w:pPr>
        <w:autoSpaceDE w:val="0"/>
        <w:autoSpaceDN w:val="0"/>
        <w:spacing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их по предложенным критериям.</w:t>
      </w:r>
    </w:p>
    <w:p w:rsidR="009A5108" w:rsidRPr="00347911" w:rsidRDefault="008B58DE">
      <w:pPr>
        <w:autoSpaceDE w:val="0"/>
        <w:autoSpaceDN w:val="0"/>
        <w:spacing w:before="262"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A5108" w:rsidRPr="00347911" w:rsidRDefault="008B58DE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9A5108" w:rsidRPr="00347911" w:rsidRDefault="008B58D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в 3 классе</w:t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9A5108" w:rsidRPr="00347911" w:rsidRDefault="008B58D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осознавать национальное своеобразие, богатство, выразительность русского языка;</w:t>
      </w:r>
    </w:p>
    <w:p w:rsidR="009A5108" w:rsidRPr="00347911" w:rsidRDefault="008B58DE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</w:t>
      </w:r>
    </w:p>
    <w:p w:rsidR="009A5108" w:rsidRPr="00347911" w:rsidRDefault="008B58DE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:rsidR="009A5108" w:rsidRPr="00347911" w:rsidRDefault="008B58DE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9A5108" w:rsidRPr="00347911" w:rsidRDefault="008B58DE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 крылатых выражений, связанных с изученными темами; правильно употреблять их в современных ситуациях речевого общения;</w:t>
      </w:r>
    </w:p>
    <w:p w:rsidR="009A5108" w:rsidRPr="00347911" w:rsidRDefault="008B58DE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9A5108" w:rsidRPr="00347911" w:rsidRDefault="008B58DE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соблюдать на письме и в устной речи нормы современного русского литературного языка (в рамках изученного);</w:t>
      </w:r>
    </w:p>
    <w:p w:rsidR="009A5108" w:rsidRPr="00347911" w:rsidRDefault="008B58D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9A5108" w:rsidRPr="00347911" w:rsidRDefault="008B58DE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учебный орфоэпический словарь для определения нормативного произношения слова, вариантов произношения;</w:t>
      </w:r>
    </w:p>
    <w:p w:rsidR="009A5108" w:rsidRPr="00347911" w:rsidRDefault="008B58DE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9A5108" w:rsidRPr="00347911" w:rsidRDefault="008B58D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</w:p>
    <w:p w:rsidR="009A5108" w:rsidRPr="00347911" w:rsidRDefault="008B58DE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правильно употреблять отдельные формы множественного числа имён существительных;</w:t>
      </w:r>
    </w:p>
    <w:p w:rsidR="009A5108" w:rsidRPr="00347911" w:rsidRDefault="008B58DE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286" w:right="772" w:bottom="408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108" w:line="220" w:lineRule="exact"/>
        <w:rPr>
          <w:lang w:val="ru-RU"/>
        </w:rPr>
      </w:pPr>
    </w:p>
    <w:p w:rsidR="009A5108" w:rsidRPr="00347911" w:rsidRDefault="008B58DE">
      <w:pPr>
        <w:autoSpaceDE w:val="0"/>
        <w:autoSpaceDN w:val="0"/>
        <w:spacing w:after="0" w:line="372" w:lineRule="auto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слова;—  пользоваться орфографическим словарём для определения нормативного написания слов;—  различать этикетные формы обращения в официальной и неофициальной речевой ситуации;—  владеть правилами корректного речевого поведения в ходе диалога;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выражать мысли и чувства на родном языке в соответствии с ситуацией общения;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особенностей текстов;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выявлять и исправлять речевые ошибки в устной речи;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об участии в мастер-классах, связанных с народными промыслами;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тексты-рассуждения с использованием различных способов аргументации;—  оценивать устные и письменные речевые высказывания с точки зрения точного, уместного и выразительного словоупотребления;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письменный текст с целью исправления речевых ошибок или с целью более точной передачи смысла.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328" w:right="786" w:bottom="1440" w:left="1086" w:header="720" w:footer="720" w:gutter="0"/>
          <w:cols w:space="720" w:equalWidth="0">
            <w:col w:w="10028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64" w:line="220" w:lineRule="exact"/>
        <w:rPr>
          <w:lang w:val="ru-RU"/>
        </w:rPr>
      </w:pPr>
    </w:p>
    <w:p w:rsidR="009A5108" w:rsidRDefault="008B58DE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5464"/>
        <w:gridCol w:w="528"/>
        <w:gridCol w:w="1104"/>
        <w:gridCol w:w="1140"/>
        <w:gridCol w:w="866"/>
        <w:gridCol w:w="3314"/>
        <w:gridCol w:w="1080"/>
        <w:gridCol w:w="1610"/>
      </w:tblGrid>
      <w:tr w:rsidR="009A5108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9A5108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08" w:rsidRDefault="009A510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08" w:rsidRDefault="009A5108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A5108" w:rsidRDefault="009A510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08" w:rsidRDefault="009A510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08" w:rsidRDefault="009A510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08" w:rsidRDefault="009A5108"/>
        </w:tc>
      </w:tr>
      <w:tr w:rsidR="009A5108" w:rsidRPr="00F4188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Русский язык: прошлое и настоящее</w:t>
            </w:r>
          </w:p>
        </w:tc>
      </w:tr>
      <w:tr w:rsidR="009A5108">
        <w:trPr>
          <w:trHeight w:hRule="exact" w:val="1886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4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слова могут рассказывать об отношениях между людьми.</w:t>
            </w:r>
          </w:p>
          <w:p w:rsidR="009A5108" w:rsidRPr="00347911" w:rsidRDefault="008B58DE">
            <w:pPr>
              <w:autoSpaceDE w:val="0"/>
              <w:autoSpaceDN w:val="0"/>
              <w:spacing w:before="20" w:after="0" w:line="254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Лексические единицы с национально-культурной семантикой, связанные с особенностями мировосприятия и отношений между людьми, например, правда - ложь, друг - недруг, брат -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братнство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 побратим. Синонимы. Антонимы. Оттенки значений. Слова с суффиксами оценки. Гнезда слов с корнями -брат-, -друг-. Жизнь слова (на примере слова дружина): что обозначало в разные времена, почему сохранилось? Пословицы, поговорки, фразеологизмы, в которых отражены особенности мировосприятия и отношений между людьми.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06.09.2022 2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.09.2022</w:t>
            </w:r>
          </w:p>
        </w:tc>
        <w:tc>
          <w:tcPr>
            <w:tcW w:w="33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подобрать синонимы, антонимы;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восстановитьдеформированные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(с пропусками ключевых слов)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высказыванияна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основе анализа контекста и значения слова; объяснить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значениередких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 (например,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содруг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другиня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на основе морфемного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и как могут рассказать слова о природе. Лексические единицы с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национально-культурной семантикой, называющие природные явления и растения, например, образные названия ветра, дождя, снега; названия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растений. "Говорящие" слова: названия дождя, снега, ветра; названия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растений. Диалектные слова: почему одно явление получает разные названия?</w:t>
            </w:r>
          </w:p>
          <w:p w:rsidR="009A5108" w:rsidRPr="00347911" w:rsidRDefault="008B58DE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Лексическая сочетаемость слов. Пословицы, поговорки, фразеологизмы, в которых отражены природные явления.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27.09.2022 29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.11.2022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Странички «Природного словаря»;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и как могут рассказать слова о занятиях людей и профессиях. Лексические единицы с национально-культурной семантикой, называющие занятия людей, например, плотник, столяр, врач, ямщик, извозчик, коробейник. Способы толкования значения слова: с помощью родственных слов, с помощью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синонимов. Устаревшие слова. Жизнь слова: отражение занятий людей в фамилиях, названиях улиц.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 w:rsidP="00976753">
            <w:pPr>
              <w:autoSpaceDE w:val="0"/>
              <w:autoSpaceDN w:val="0"/>
              <w:spacing w:before="78" w:after="0" w:line="245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.11.2022 20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.12.2022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анализ названий, говорящих о том, что данное имя принадлежит именно городу (-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бург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gram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</w:t>
            </w:r>
            <w:proofErr w:type="gram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оль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-град, -город), или в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которых содержится информация о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географическом расположении города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(например, Енисейск,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Калач-на-Дону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Усть-Илимск,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Саяногорск,Южноуральск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т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); подготовка сообщения о названии одного из городов на основе информации из разных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и как могут рассказать слова о занятиях людей. Лексические единицы с национально-культурной семантикой, называющие музыкальные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инструменты, например, гудок, рожок, балалайка, гусли, гармонь.</w:t>
            </w:r>
          </w:p>
          <w:p w:rsidR="009A5108" w:rsidRPr="00347911" w:rsidRDefault="008B58DE">
            <w:pPr>
              <w:autoSpaceDE w:val="0"/>
              <w:autoSpaceDN w:val="0"/>
              <w:spacing w:before="20" w:after="0" w:line="247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"Говорящие" слова. Прямое и переносное значение слов. Многозначные слова. Жизнь слова: изменение значения слова (на примере слов</w:t>
            </w:r>
            <w:r w:rsidRPr="00347911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 гудеть, гармошка </w:t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 т.п.)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27.12.2022 17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.01.2023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Проектное задание, например: «Оркестр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народных и</w:t>
            </w:r>
            <w:r w:rsidR="0097675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нструментов: что как называется» </w:t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«Приключение слова (о названии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музыкальногоинструмента)»;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Названия старинных русских городов, происхождение названий. История городов, сохранившаяся в названиях улиц и площадей.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.01.2023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Дидактическая игра (например, «Города: продолжи цепочку»);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Русские традиционные сказочные образы, эпитеты и сравнения, например, Снег</w:t>
            </w:r>
            <w:r w:rsidRPr="00347911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урочка, </w:t>
            </w:r>
            <w:proofErr w:type="spellStart"/>
            <w:r w:rsidRPr="00347911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дубравка</w:t>
            </w:r>
            <w:proofErr w:type="spellEnd"/>
            <w:r w:rsidRPr="00347911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, сокол, соловей, зорька, солнце</w:t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т. п.: уточнение значений, наблюдение за использованием в произведениях фольклора и художественной литературы.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 w:rsidP="00976753">
            <w:pPr>
              <w:autoSpaceDE w:val="0"/>
              <w:autoSpaceDN w:val="0"/>
              <w:spacing w:before="76" w:after="0" w:line="245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.01.2023 07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.02.2023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Самостоятельная работа: познакомиться с историей и значением слови выражений на основе материалов рубрик «Из истории языка и культуры» и «Толковый словарь»;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328"/>
        </w:trPr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9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A5108"/>
        </w:tc>
      </w:tr>
    </w:tbl>
    <w:p w:rsidR="009A5108" w:rsidRDefault="009A5108">
      <w:pPr>
        <w:autoSpaceDE w:val="0"/>
        <w:autoSpaceDN w:val="0"/>
        <w:spacing w:after="0" w:line="14" w:lineRule="exact"/>
      </w:pPr>
    </w:p>
    <w:p w:rsidR="009A5108" w:rsidRDefault="009A5108">
      <w:pPr>
        <w:sectPr w:rsidR="009A5108">
          <w:pgSz w:w="16840" w:h="11900"/>
          <w:pgMar w:top="282" w:right="640" w:bottom="3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5108" w:rsidRDefault="009A510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5464"/>
        <w:gridCol w:w="528"/>
        <w:gridCol w:w="1104"/>
        <w:gridCol w:w="1140"/>
        <w:gridCol w:w="866"/>
        <w:gridCol w:w="3314"/>
        <w:gridCol w:w="1080"/>
        <w:gridCol w:w="1610"/>
      </w:tblGrid>
      <w:tr w:rsidR="009A510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Язык в действии</w:t>
            </w:r>
          </w:p>
        </w:tc>
      </w:tr>
      <w:tr w:rsidR="009A5108">
        <w:trPr>
          <w:trHeight w:hRule="exact" w:val="170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Многообразие суффиксов, позволяющих выразить различные оттенки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значения и различную оценку, как специфическая особенность русского языка.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 w:rsidP="00976753">
            <w:pPr>
              <w:autoSpaceDE w:val="0"/>
              <w:autoSpaceDN w:val="0"/>
              <w:spacing w:before="78" w:after="0" w:line="245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.02.2023 21.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02.2023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употреблением слов,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называющих одно и то же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лицо</w:t>
            </w:r>
            <w:proofErr w:type="gram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,н</w:t>
            </w:r>
            <w:proofErr w:type="gram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</w:t>
            </w:r>
            <w:proofErr w:type="spellEnd"/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выражающих с помощью суффиксов разную оценку (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например,мальчик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мальчишка,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мальчонка и т. п.); анализ значений, </w:t>
            </w:r>
            <w:r w:rsidRPr="00347911">
              <w:rPr>
                <w:lang w:val="ru-RU"/>
              </w:rPr>
              <w:br/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вносимыхсуффиксами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(например, город —городок — городишко; старик —старичок —старикашка и т. п.);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Специфика грамматической категории рода имен существительных в русском языке.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.02.2023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определение рода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существительного с опорой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насловарь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(чтение грамматических помет в словарной статье), с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опоройна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контекст (на род согласованных с существительным прилагательных или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глаголов в прошедшем времени, на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местоимение), с опорой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наформы</w:t>
            </w:r>
            <w:proofErr w:type="spellEnd"/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словоизменения;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Существительные, имеющие только форму единственного или только форму множественного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 w:rsidP="0097675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.2023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Наблюдение: обнаружение существительных, не образующих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формумножественного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числа; обнаружение существительных, не </w:t>
            </w:r>
            <w:r w:rsidRPr="00347911">
              <w:rPr>
                <w:lang w:val="ru-RU"/>
              </w:rPr>
              <w:br/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образующихформу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единственного числа;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обнаружение существительных, не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изменяющихся по числам только в одном из значений;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Практическое овладение нормами употребления форм имен существительных (родительный падеж множественного числа).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14.03.2023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восстановление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деформированных (с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пропускамислов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 на основе анализа контекста Наблюдение за образованием форм им. п. мн. ч. существительны</w:t>
            </w:r>
            <w:proofErr w:type="gram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х(</w:t>
            </w:r>
            <w:proofErr w:type="gram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 окончаниями -а и -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ы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выделение пар слов, в которых </w:t>
            </w:r>
            <w:r w:rsidRPr="00347911">
              <w:rPr>
                <w:lang w:val="ru-RU"/>
              </w:rPr>
              <w:br/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разныеокончания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множественного числа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соответствуют разным значениям(например, цветы — цвета, листы — листья, зубы —зубья); наблюдение за образованием форм родительного падежа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множественногочисла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существительных;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27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21.03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.2023</w:t>
            </w:r>
          </w:p>
          <w:p w:rsidR="00976753" w:rsidRPr="00976753" w:rsidRDefault="00976753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04.04.2023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определение падежа существительного с предлогом; замена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существительного с предлогом на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местоимение с предлогом; составление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глагольных словосочетаний с одинаковыми приставками и предлогами (например,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наступить на ногу, влететь в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окнои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т. п.);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подбор к прилагательным с приставкой </w:t>
            </w:r>
            <w:r w:rsidRPr="00347911">
              <w:rPr>
                <w:lang w:val="ru-RU"/>
              </w:rPr>
              <w:br/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соответствующихпредложно-падежных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форм существительных (например, бездонный —без дна, бессердечный — без сердца и т. п.);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замена предлогов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насинонимичные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</w:tbl>
    <w:p w:rsidR="009A5108" w:rsidRDefault="009A5108">
      <w:pPr>
        <w:autoSpaceDE w:val="0"/>
        <w:autoSpaceDN w:val="0"/>
        <w:spacing w:after="0" w:line="14" w:lineRule="exact"/>
      </w:pPr>
    </w:p>
    <w:p w:rsidR="009A5108" w:rsidRDefault="009A5108">
      <w:pPr>
        <w:sectPr w:rsidR="009A5108">
          <w:pgSz w:w="16840" w:h="11900"/>
          <w:pgMar w:top="284" w:right="640" w:bottom="4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5108" w:rsidRDefault="009A510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5464"/>
        <w:gridCol w:w="528"/>
        <w:gridCol w:w="1104"/>
        <w:gridCol w:w="1140"/>
        <w:gridCol w:w="866"/>
        <w:gridCol w:w="3314"/>
        <w:gridCol w:w="1080"/>
        <w:gridCol w:w="1610"/>
      </w:tblGrid>
      <w:tr w:rsidR="009A5108">
        <w:trPr>
          <w:trHeight w:hRule="exact" w:val="348"/>
        </w:trPr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9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A5108"/>
        </w:tc>
      </w:tr>
      <w:tr w:rsidR="009A5108" w:rsidRPr="00F4188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Секреты речи и текста</w:t>
            </w:r>
          </w:p>
        </w:tc>
      </w:tr>
      <w:tr w:rsidR="009A510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Особенности устного выступления.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 w:rsidP="0097675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.04.2023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«Что такое рассуждение?»;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169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4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Создание текстов-рассуждений с использованием различных способов аргументации (в рамках изученного).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.04.2023</w:t>
            </w:r>
          </w:p>
          <w:p w:rsidR="00976753" w:rsidRPr="00976753" w:rsidRDefault="00976753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25.04.2023</w:t>
            </w:r>
          </w:p>
        </w:tc>
        <w:tc>
          <w:tcPr>
            <w:tcW w:w="33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текстом: чтение и слушание отрывков из художественныхтекстов, описывающих споры героев, поиск утверждений и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доводовкаждого героя; чтение отрывка,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содержащего утверждение героя ипоиск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аргументов для подтверждения или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опровержения утвержденияв других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источниках информации;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Редактирование предложенных текстов с целью совершенствования их содержания и формы (в пределах изученного в основном курсе).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76753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25.04.2023 02</w:t>
            </w:r>
            <w:r w:rsidR="008B58D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.05.2023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текстом: восстановление логики текста (последовательностьабзацев,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последовательность предложений,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достраивание пропущенныхпредложений, исключение лишних предложений);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11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Создание текстов-повествований о путешествии по городам; об участии в мастер-классах, связанных с народными промыслами.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09.05.2023 22.05.2023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текстом: использование справочной информации для создания портрета и истории героя повествования (например, герой —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игрушка одного из традиционных русских художественных промыслов);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Особенности устного выступления.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23.05.2023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Представление проектных заданий,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выполненных при </w:t>
            </w:r>
            <w:proofErr w:type="spellStart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изучениираздела</w:t>
            </w:r>
            <w:proofErr w:type="spellEnd"/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«Секреты речи и текста»;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9A5108">
        <w:trPr>
          <w:trHeight w:hRule="exact" w:val="348"/>
        </w:trPr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9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A5108"/>
        </w:tc>
      </w:tr>
      <w:tr w:rsidR="009A5108">
        <w:trPr>
          <w:trHeight w:hRule="exact" w:val="348"/>
        </w:trPr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A5108"/>
        </w:tc>
      </w:tr>
      <w:tr w:rsidR="009A5108">
        <w:trPr>
          <w:trHeight w:hRule="exact" w:val="328"/>
        </w:trPr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6870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A5108"/>
        </w:tc>
      </w:tr>
    </w:tbl>
    <w:p w:rsidR="009A5108" w:rsidRDefault="009A5108">
      <w:pPr>
        <w:autoSpaceDE w:val="0"/>
        <w:autoSpaceDN w:val="0"/>
        <w:spacing w:after="0" w:line="14" w:lineRule="exact"/>
      </w:pPr>
    </w:p>
    <w:p w:rsidR="009A5108" w:rsidRDefault="009A5108">
      <w:pPr>
        <w:sectPr w:rsidR="009A510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5108" w:rsidRDefault="009A5108">
      <w:pPr>
        <w:autoSpaceDE w:val="0"/>
        <w:autoSpaceDN w:val="0"/>
        <w:spacing w:after="78" w:line="220" w:lineRule="exact"/>
      </w:pPr>
    </w:p>
    <w:p w:rsidR="009A5108" w:rsidRDefault="008B58DE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9A5108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9A5108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08" w:rsidRDefault="009A5108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08" w:rsidRDefault="009A5108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08" w:rsidRDefault="009A5108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08" w:rsidRDefault="009A5108"/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Где путь прямой, там не езди по кривой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.09.202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78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Слова, связанные с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особенностями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мировосприятия и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отношений  между людьми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.09.202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Кто друг прямой, тот брат родной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.09.202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Дождик вымочит, а красно солнышко высушит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.09.202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Дождик вымочит, а красно солнышко высушит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.10.202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Сошлись два друга – мороз да вьюга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.10.202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right="1008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Слова, называющие природные явления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.10.202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Ветер без крыльев летает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.10.202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Образные названия ветра, дождя, снега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4E6D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</w:rPr>
              <w:t>.11.202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9A510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Какой лес без чудес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4E6D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</w:rPr>
              <w:t>.11.202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9A51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Слова, называющие растения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.11.202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Дело мастера боится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.11.202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Заиграйте, мои гусли…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.12.202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9A5108" w:rsidRDefault="009A5108">
      <w:pPr>
        <w:autoSpaceDE w:val="0"/>
        <w:autoSpaceDN w:val="0"/>
        <w:spacing w:after="0" w:line="14" w:lineRule="exact"/>
      </w:pPr>
    </w:p>
    <w:p w:rsidR="009A5108" w:rsidRDefault="009A5108">
      <w:pPr>
        <w:sectPr w:rsidR="009A5108">
          <w:pgSz w:w="11900" w:h="16840"/>
          <w:pgMar w:top="298" w:right="650" w:bottom="43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A5108" w:rsidRDefault="009A510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ни город, то норов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.12.202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 земли ясно солнце, у человека - слово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.12.202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Русские традиционные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сказочные образы, эпитеты и сравнения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.12.202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 работа № 1 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09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.01.202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Для чего нужны суффиксы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.01.202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Для чего нужны суффиксы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.01.202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Какие особенности рода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имен существительных есть в русском языке?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Все ли имена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существительные «умеют»</w:t>
            </w:r>
            <w:bookmarkStart w:id="0" w:name="_GoBack"/>
            <w:bookmarkEnd w:id="0"/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изменятся по числам?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.02.202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изменяются имена существительные во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множественном числе?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.02.202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изменяются имена существительные во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множественном числе?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 w:rsidP="009D0A4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.02.202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Зачем в русском языке такие разные предлоги?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4E6D1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7.0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</w:rPr>
              <w:t>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9A510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Зачем в русском языке такие разные предлоги?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05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.03.202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 2.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8B58D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4E6D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.03.202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Создаем тексты.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9A5108" w:rsidRDefault="009A5108">
      <w:pPr>
        <w:autoSpaceDE w:val="0"/>
        <w:autoSpaceDN w:val="0"/>
        <w:spacing w:after="0" w:line="14" w:lineRule="exact"/>
      </w:pPr>
    </w:p>
    <w:p w:rsidR="009A5108" w:rsidRDefault="009A5108">
      <w:pPr>
        <w:sectPr w:rsidR="009A5108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A5108" w:rsidRDefault="009A510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9A5108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Создаем текстов-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рассуждений с </w:t>
            </w:r>
            <w:r w:rsidRPr="00347911">
              <w:rPr>
                <w:lang w:val="ru-RU"/>
              </w:rPr>
              <w:br/>
            </w: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 различных способов аргументации (в рамках изученного).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02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.04.202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Учимся редактировать тексты.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09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.04.202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Учимся редактировать тексты.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.04.202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7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right="144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Создаем тексы-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повествования.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Создаем тексы-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повествования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.05.202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 контрольная работа№ 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.05.202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 над ошибками. Обобщающий урок.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9D0A48" w:rsidRDefault="004E6D18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8B58DE">
              <w:rPr>
                <w:rFonts w:ascii="Times New Roman" w:eastAsia="Times New Roman" w:hAnsi="Times New Roman"/>
                <w:color w:val="000000"/>
                <w:sz w:val="24"/>
              </w:rPr>
              <w:t>.05.202</w:t>
            </w:r>
            <w:r w:rsidR="009D0A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5108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Pr="00347911" w:rsidRDefault="008B58D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479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8B58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5108" w:rsidRDefault="009A5108"/>
        </w:tc>
      </w:tr>
    </w:tbl>
    <w:p w:rsidR="009A5108" w:rsidRDefault="009A5108">
      <w:pPr>
        <w:autoSpaceDE w:val="0"/>
        <w:autoSpaceDN w:val="0"/>
        <w:spacing w:after="0" w:line="14" w:lineRule="exact"/>
      </w:pPr>
    </w:p>
    <w:p w:rsidR="009A5108" w:rsidRDefault="009A5108">
      <w:pPr>
        <w:sectPr w:rsidR="009A5108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A5108" w:rsidRDefault="009A5108">
      <w:pPr>
        <w:autoSpaceDE w:val="0"/>
        <w:autoSpaceDN w:val="0"/>
        <w:spacing w:after="78" w:line="220" w:lineRule="exact"/>
      </w:pPr>
    </w:p>
    <w:p w:rsidR="009A5108" w:rsidRDefault="008B58D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9A5108" w:rsidRDefault="008B58DE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9A5108" w:rsidRPr="00347911" w:rsidRDefault="008B58DE">
      <w:pPr>
        <w:autoSpaceDE w:val="0"/>
        <w:autoSpaceDN w:val="0"/>
        <w:spacing w:before="166" w:after="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Рябинина Л.А., Соколова О.В., Русский родной язык. Учебник. 3 класс. Акционерное общество «Издательство «Просвещение»;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9A5108" w:rsidRPr="00347911" w:rsidRDefault="008B58DE">
      <w:pPr>
        <w:autoSpaceDE w:val="0"/>
        <w:autoSpaceDN w:val="0"/>
        <w:spacing w:before="262"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A5108" w:rsidRPr="00347911" w:rsidRDefault="008B58DE">
      <w:pPr>
        <w:autoSpaceDE w:val="0"/>
        <w:autoSpaceDN w:val="0"/>
        <w:spacing w:before="166" w:after="0" w:line="262" w:lineRule="auto"/>
        <w:ind w:right="1440"/>
        <w:rPr>
          <w:lang w:val="ru-RU"/>
        </w:rPr>
      </w:pPr>
      <w:r w:rsidRPr="00347911">
        <w:rPr>
          <w:rFonts w:ascii="Times New Roman" w:eastAsia="Times New Roman" w:hAnsi="Times New Roman"/>
          <w:color w:val="000000"/>
          <w:sz w:val="24"/>
          <w:lang w:val="ru-RU"/>
        </w:rPr>
        <w:t>Учебное пособие «Русский родной язык» 3 класс, О. М. Александрова, Л. А. Вербицкая, С. И. Богданов и др., М.: Просвещение: Учебная литература, 2020</w:t>
      </w:r>
    </w:p>
    <w:p w:rsidR="009A5108" w:rsidRPr="00347911" w:rsidRDefault="008B58DE">
      <w:pPr>
        <w:autoSpaceDE w:val="0"/>
        <w:autoSpaceDN w:val="0"/>
        <w:spacing w:before="264" w:after="0" w:line="230" w:lineRule="auto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A5108" w:rsidRPr="00347911" w:rsidRDefault="009A5108">
      <w:pPr>
        <w:autoSpaceDE w:val="0"/>
        <w:autoSpaceDN w:val="0"/>
        <w:spacing w:after="78" w:line="220" w:lineRule="exact"/>
        <w:rPr>
          <w:lang w:val="ru-RU"/>
        </w:rPr>
      </w:pPr>
    </w:p>
    <w:p w:rsidR="009A5108" w:rsidRPr="00347911" w:rsidRDefault="008B58DE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347911">
        <w:rPr>
          <w:lang w:val="ru-RU"/>
        </w:rPr>
        <w:br/>
      </w:r>
      <w:r w:rsidRPr="0034791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9A5108" w:rsidRPr="00347911" w:rsidRDefault="009A5108">
      <w:pPr>
        <w:rPr>
          <w:lang w:val="ru-RU"/>
        </w:rPr>
        <w:sectPr w:rsidR="009A5108" w:rsidRPr="0034791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B58DE" w:rsidRPr="00347911" w:rsidRDefault="008B58DE">
      <w:pPr>
        <w:rPr>
          <w:lang w:val="ru-RU"/>
        </w:rPr>
      </w:pPr>
    </w:p>
    <w:sectPr w:rsidR="008B58DE" w:rsidRPr="0034791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97B6E"/>
    <w:rsid w:val="0029639D"/>
    <w:rsid w:val="00302D0E"/>
    <w:rsid w:val="00326F90"/>
    <w:rsid w:val="00347911"/>
    <w:rsid w:val="004E6D18"/>
    <w:rsid w:val="00543719"/>
    <w:rsid w:val="007A5CC1"/>
    <w:rsid w:val="007E70C8"/>
    <w:rsid w:val="008B58DE"/>
    <w:rsid w:val="00932163"/>
    <w:rsid w:val="00976753"/>
    <w:rsid w:val="009A5108"/>
    <w:rsid w:val="009D0A48"/>
    <w:rsid w:val="00AA1D8D"/>
    <w:rsid w:val="00B06BD2"/>
    <w:rsid w:val="00B47730"/>
    <w:rsid w:val="00CB0664"/>
    <w:rsid w:val="00F41880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UAMvR6kDj9YaHTSSRGLaAZCfy3EuOBx//u7QSEcIvfc=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z29L+3Zv9iooWLP6aA/F5iIULoRVpgdlSMGlOMwOP+Q=</DigestValue>
    </Reference>
  </SignedInfo>
  <SignatureValue>OSuZIQdstds7t60XsqLRIxGYYB3WKejRrdmmy3rbTm738pq5XIh9P+pNoxMZ3Bnm
e+HQoa+IJ4V27M80aDzgFQ==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SPYJRi8ovNjQprw/JUnJpSHsT54=</DigestValue>
      </Reference>
      <Reference URI="/word/fontTable.xml?ContentType=application/vnd.openxmlformats-officedocument.wordprocessingml.fontTable+xml">
        <DigestMethod Algorithm="http://www.w3.org/2000/09/xmldsig#sha1"/>
        <DigestValue>jLDL8pzzvfPC6csR5Mfp8XvE79o=</DigestValue>
      </Reference>
      <Reference URI="/word/numbering.xml?ContentType=application/vnd.openxmlformats-officedocument.wordprocessingml.numbering+xml">
        <DigestMethod Algorithm="http://www.w3.org/2000/09/xmldsig#sha1"/>
        <DigestValue>OGLISKr6f1ko4P4ac4XBjiseIj4=</DigestValue>
      </Reference>
      <Reference URI="/word/settings.xml?ContentType=application/vnd.openxmlformats-officedocument.wordprocessingml.settings+xml">
        <DigestMethod Algorithm="http://www.w3.org/2000/09/xmldsig#sha1"/>
        <DigestValue>Xk4q6tO9KZ8WBntrl4Lo3q35Uto=</DigestValue>
      </Reference>
      <Reference URI="/word/styles.xml?ContentType=application/vnd.openxmlformats-officedocument.wordprocessingml.styles+xml">
        <DigestMethod Algorithm="http://www.w3.org/2000/09/xmldsig#sha1"/>
        <DigestValue>zprGiqn06P9ybrlMNvzpkBeJyb0=</DigestValue>
      </Reference>
      <Reference URI="/word/theme/theme1.xml?ContentType=application/vnd.openxmlformats-officedocument.theme+xml">
        <DigestMethod Algorithm="http://www.w3.org/2000/09/xmldsig#sha1"/>
        <DigestValue>RvCbLeRJf/FC3atfM+caO5y3ZlQ=</DigestValue>
      </Reference>
      <Reference URI="/word/webSettings.xml?ContentType=application/vnd.openxmlformats-officedocument.wordprocessingml.webSettings+xml">
        <DigestMethod Algorithm="http://www.w3.org/2000/09/xmldsig#sha1"/>
        <DigestValue>fGG/vc66w55o63POoSRA02hGAio=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2023-11-11T04:10:31Z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2023-11-11T04:10:31Z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6D6172-C127-405E-AA9B-5911B767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20</Pages>
  <Words>5406</Words>
  <Characters>30817</Characters>
  <Application>Microsoft Office Word</Application>
  <DocSecurity>0</DocSecurity>
  <Lines>256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36151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cp:lastPrinted>2023-10-27T16:20:00Z</cp:lastPrinted>
  <dcterms:created xsi:type="dcterms:W3CDTF">2022-10-24T18:56:00Z</dcterms:created>
  <dcterms:modified xsi:type="dcterms:W3CDTF">2023-11-07T14:28:00Z</dcterms:modified>
  <cp:category/>
</cp:coreProperties>
</file>